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D9" w:rsidRDefault="004D5CD9" w:rsidP="004D5CD9">
      <w:pPr>
        <w:pStyle w:val="a3"/>
        <w:widowControl w:val="0"/>
        <w:tabs>
          <w:tab w:val="left" w:pos="0"/>
        </w:tabs>
        <w:spacing w:before="12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 образовательное учреждение</w:t>
      </w: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«Оренбургский государственный колледж»</w:t>
      </w: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Методическая разработка учебного занятия по математике </w:t>
      </w: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Pr="004D5CD9" w:rsidRDefault="004D5CD9" w:rsidP="004D5CD9">
      <w:pPr>
        <w:pStyle w:val="a3"/>
        <w:keepLines/>
        <w:tabs>
          <w:tab w:val="left" w:pos="0"/>
        </w:tabs>
        <w:spacing w:after="0"/>
        <w:jc w:val="center"/>
        <w:rPr>
          <w:i/>
          <w:sz w:val="40"/>
          <w:szCs w:val="40"/>
        </w:rPr>
      </w:pPr>
      <w:r w:rsidRPr="004D5CD9">
        <w:rPr>
          <w:i/>
          <w:sz w:val="40"/>
          <w:szCs w:val="40"/>
        </w:rPr>
        <w:t>Цилиндры и конусы в прикладных задачах</w:t>
      </w: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</w:p>
    <w:tbl>
      <w:tblPr>
        <w:tblW w:w="0" w:type="auto"/>
        <w:tblInd w:w="5353" w:type="dxa"/>
        <w:tblLook w:val="04A0"/>
      </w:tblPr>
      <w:tblGrid>
        <w:gridCol w:w="4218"/>
      </w:tblGrid>
      <w:tr w:rsidR="004D5CD9" w:rsidTr="004D5CD9">
        <w:tc>
          <w:tcPr>
            <w:tcW w:w="4784" w:type="dxa"/>
          </w:tcPr>
          <w:p w:rsidR="004D5CD9" w:rsidRDefault="004D5CD9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Выполнила:</w:t>
            </w:r>
          </w:p>
          <w:p w:rsidR="004D5CD9" w:rsidRDefault="004D5CD9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математики       </w:t>
            </w:r>
            <w:proofErr w:type="spellStart"/>
            <w:r>
              <w:rPr>
                <w:sz w:val="28"/>
                <w:szCs w:val="28"/>
                <w:u w:val="single"/>
              </w:rPr>
              <w:t>Змерзлюк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Людмила</w:t>
            </w:r>
            <w:r>
              <w:rPr>
                <w:sz w:val="28"/>
                <w:szCs w:val="28"/>
              </w:rPr>
              <w:t xml:space="preserve">     </w:t>
            </w:r>
          </w:p>
          <w:p w:rsidR="004D5CD9" w:rsidRDefault="004D5CD9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  <w:u w:val="single"/>
              </w:rPr>
              <w:t>Петровна</w:t>
            </w:r>
          </w:p>
          <w:p w:rsidR="004D5CD9" w:rsidRDefault="004D5CD9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</w:rPr>
            </w:pPr>
          </w:p>
          <w:p w:rsidR="004D5CD9" w:rsidRDefault="004D5CD9">
            <w:pPr>
              <w:pStyle w:val="a3"/>
              <w:widowControl w:val="0"/>
              <w:spacing w:after="0" w:line="276" w:lineRule="auto"/>
              <w:rPr>
                <w:sz w:val="28"/>
                <w:szCs w:val="28"/>
                <w:u w:val="single"/>
              </w:rPr>
            </w:pPr>
          </w:p>
        </w:tc>
      </w:tr>
    </w:tbl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b/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b/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rPr>
          <w:b/>
          <w:sz w:val="28"/>
          <w:szCs w:val="28"/>
        </w:rPr>
      </w:pPr>
    </w:p>
    <w:p w:rsidR="004D5CD9" w:rsidRDefault="004D5CD9" w:rsidP="004D5CD9">
      <w:pPr>
        <w:pStyle w:val="a3"/>
        <w:widowControl w:val="0"/>
        <w:spacing w:after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Оренбург, 2017 г</w:t>
      </w:r>
    </w:p>
    <w:p w:rsidR="00671B76" w:rsidRDefault="00671B76"/>
    <w:p w:rsidR="00FD431B" w:rsidRDefault="00FD431B" w:rsidP="00FD431B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       Технологическая карта (план) занятия </w:t>
      </w:r>
      <w:r>
        <w:rPr>
          <w:rFonts w:ascii="Times New Roman" w:hAnsi="Times New Roman" w:cs="Times New Roman"/>
          <w:b/>
          <w:caps/>
          <w:sz w:val="24"/>
          <w:szCs w:val="24"/>
          <w:u w:val="single"/>
        </w:rPr>
        <w:t>№ 116</w:t>
      </w:r>
    </w:p>
    <w:p w:rsidR="00FD431B" w:rsidRDefault="00FD431B" w:rsidP="00FD4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"/>
        <w:gridCol w:w="678"/>
        <w:gridCol w:w="15"/>
        <w:gridCol w:w="788"/>
        <w:gridCol w:w="1486"/>
        <w:gridCol w:w="11"/>
        <w:gridCol w:w="5507"/>
        <w:gridCol w:w="993"/>
        <w:gridCol w:w="707"/>
        <w:gridCol w:w="15"/>
      </w:tblGrid>
      <w:tr w:rsidR="00FD431B" w:rsidTr="00FD431B">
        <w:trPr>
          <w:gridAfter w:val="1"/>
          <w:wAfter w:w="15" w:type="dxa"/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D431B" w:rsidTr="00FD431B">
        <w:trPr>
          <w:gridAfter w:val="1"/>
          <w:wAfter w:w="15" w:type="dxa"/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 </w:t>
            </w:r>
          </w:p>
        </w:tc>
        <w:tc>
          <w:tcPr>
            <w:tcW w:w="7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203-н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1B" w:rsidRDefault="00FD431B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gridAfter w:val="1"/>
          <w:wAfter w:w="15" w:type="dxa"/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Цилиндры и конусы в прикладных задачах.</w:t>
            </w:r>
          </w:p>
        </w:tc>
      </w:tr>
      <w:tr w:rsidR="00FD431B" w:rsidTr="00FD431B">
        <w:trPr>
          <w:gridAfter w:val="1"/>
          <w:wAfter w:w="15" w:type="dxa"/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/>
            </w:pPr>
          </w:p>
        </w:tc>
      </w:tr>
      <w:tr w:rsidR="00FD431B" w:rsidTr="00FD431B">
        <w:trPr>
          <w:gridAfter w:val="1"/>
          <w:wAfter w:w="15" w:type="dxa"/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8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</w:t>
            </w:r>
          </w:p>
        </w:tc>
      </w:tr>
      <w:tr w:rsidR="00FD431B" w:rsidTr="00FD431B">
        <w:trPr>
          <w:gridAfter w:val="1"/>
          <w:wAfter w:w="15" w:type="dxa"/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занятия</w:t>
            </w:r>
          </w:p>
        </w:tc>
        <w:tc>
          <w:tcPr>
            <w:tcW w:w="8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Систематизировать знания о цилиндрах и конусах, способствовать выработке навыков решения прикладных задач, создать условия для развития логического мышления и  воспитания математической культуры.</w:t>
            </w:r>
          </w:p>
        </w:tc>
      </w:tr>
      <w:tr w:rsidR="00FD431B" w:rsidTr="00FD431B">
        <w:trPr>
          <w:gridAfter w:val="1"/>
          <w:wAfter w:w="15" w:type="dxa"/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gridAfter w:val="1"/>
          <w:wAfter w:w="15" w:type="dxa"/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       </w:t>
            </w:r>
          </w:p>
        </w:tc>
      </w:tr>
      <w:tr w:rsidR="00FD431B" w:rsidTr="00FD431B">
        <w:trPr>
          <w:gridAfter w:val="1"/>
          <w:wAfter w:w="15" w:type="dxa"/>
          <w:cantSplit/>
          <w:trHeight w:val="340"/>
          <w:jc w:val="center"/>
        </w:trPr>
        <w:tc>
          <w:tcPr>
            <w:tcW w:w="14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8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слушать и вступать в диалог, выделять и формулировать цели  познавательной деятельности, находить необходимую информацию, умение осознанно строить речевое высказывание.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D431B" w:rsidTr="00FD431B">
        <w:trPr>
          <w:trHeight w:val="339"/>
          <w:jc w:val="center"/>
        </w:trPr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D431B" w:rsidRDefault="00FD43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2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Должны </w:t>
            </w:r>
          </w:p>
          <w:p w:rsidR="00FD431B" w:rsidRDefault="00FD431B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Определение конуса и его элементы.</w:t>
            </w:r>
          </w:p>
        </w:tc>
      </w:tr>
      <w:tr w:rsidR="00FD431B" w:rsidTr="00FD431B">
        <w:trPr>
          <w:trHeight w:val="339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Определение цилиндра и его элементы.</w:t>
            </w:r>
          </w:p>
        </w:tc>
      </w:tr>
      <w:tr w:rsidR="00FD431B" w:rsidTr="00FD431B">
        <w:trPr>
          <w:trHeight w:val="339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Формулы расчета площадей конуса и цилиндра.</w:t>
            </w:r>
          </w:p>
        </w:tc>
      </w:tr>
      <w:tr w:rsidR="00FD431B" w:rsidTr="00FD431B">
        <w:trPr>
          <w:trHeight w:val="339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50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Должны </w:t>
            </w:r>
          </w:p>
          <w:p w:rsidR="00FD431B" w:rsidRDefault="00FD431B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Строить чертежи, решать типовые задания.</w:t>
            </w:r>
          </w:p>
        </w:tc>
      </w:tr>
      <w:tr w:rsidR="00FD431B" w:rsidTr="00FD431B">
        <w:trPr>
          <w:trHeight w:val="350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50"/>
          <w:jc w:val="center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39"/>
          <w:jc w:val="center"/>
        </w:trPr>
        <w:tc>
          <w:tcPr>
            <w:tcW w:w="29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оценки </w:t>
            </w:r>
          </w:p>
          <w:p w:rsidR="00FD431B" w:rsidRDefault="00FD431B">
            <w:pPr>
              <w:spacing w:after="0" w:line="240" w:lineRule="auto"/>
              <w:ind w:left="-57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результата </w:t>
            </w: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Активное и систематическое участие  в объяснении темы</w:t>
            </w:r>
          </w:p>
        </w:tc>
      </w:tr>
      <w:tr w:rsidR="00FD431B" w:rsidTr="00FD431B">
        <w:trPr>
          <w:trHeight w:val="339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в работе</w:t>
            </w:r>
          </w:p>
          <w:p w:rsidR="00FD431B" w:rsidRDefault="00FD4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39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работы на уроке</w:t>
            </w:r>
          </w:p>
          <w:p w:rsidR="00FD431B" w:rsidRDefault="00FD4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50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50"/>
          <w:jc w:val="center"/>
        </w:trPr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52"/>
          <w:jc w:val="center"/>
        </w:trPr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Обеспечивающие</w:t>
            </w:r>
          </w:p>
          <w:p w:rsidR="00FD431B" w:rsidRDefault="00FD431B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FD431B" w:rsidTr="00FD431B">
        <w:trPr>
          <w:trHeight w:val="352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52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5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Обеспечиваемые</w:t>
            </w:r>
          </w:p>
          <w:p w:rsidR="00FD431B" w:rsidRDefault="00FD431B">
            <w:pPr>
              <w:spacing w:after="0" w:line="240" w:lineRule="auto"/>
              <w:ind w:left="-57" w:right="-113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дисциплины </w:t>
            </w:r>
          </w:p>
          <w:p w:rsidR="00FD431B" w:rsidRDefault="00FD431B">
            <w:pPr>
              <w:spacing w:after="0" w:line="240" w:lineRule="auto"/>
              <w:ind w:left="-57" w:right="-113"/>
              <w:jc w:val="both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(модули, МДК)</w:t>
            </w:r>
          </w:p>
        </w:tc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Математика, физика, химия, профессиональные дисциплины</w:t>
            </w:r>
          </w:p>
        </w:tc>
      </w:tr>
      <w:tr w:rsidR="00FD431B" w:rsidTr="00FD431B">
        <w:trPr>
          <w:trHeight w:val="35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50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7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gridBefore w:val="1"/>
          <w:wBefore w:w="15" w:type="dxa"/>
          <w:cantSplit/>
          <w:trHeight w:val="340"/>
          <w:jc w:val="center"/>
        </w:trPr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редства </w:t>
            </w:r>
          </w:p>
        </w:tc>
        <w:tc>
          <w:tcPr>
            <w:tcW w:w="87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Компьютер, презентация, приборы, модели фигур цилиндров и конусов, линейка</w:t>
            </w:r>
          </w:p>
        </w:tc>
      </w:tr>
      <w:tr w:rsidR="00FD431B" w:rsidTr="00FD431B">
        <w:trPr>
          <w:gridBefore w:val="1"/>
          <w:wBefore w:w="15" w:type="dxa"/>
          <w:cantSplit/>
          <w:trHeight w:val="340"/>
          <w:jc w:val="center"/>
        </w:trPr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8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gridBefore w:val="1"/>
          <w:wBefore w:w="15" w:type="dxa"/>
          <w:cantSplit/>
          <w:trHeight w:val="340"/>
          <w:jc w:val="center"/>
        </w:trPr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</w:t>
            </w:r>
          </w:p>
        </w:tc>
        <w:tc>
          <w:tcPr>
            <w:tcW w:w="8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D431B" w:rsidRDefault="00FD43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«Геометрия», 10-11кл. под ред. А.В. Погорелова. </w:t>
            </w:r>
          </w:p>
          <w:p w:rsidR="00FD431B" w:rsidRDefault="00FD43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gridBefore w:val="1"/>
          <w:wBefore w:w="15" w:type="dxa"/>
          <w:cantSplit/>
          <w:trHeight w:val="340"/>
          <w:jc w:val="center"/>
        </w:trPr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Сборник заданий для проведения письменного экзамена за курс средней школы.11классс/ Г.В.Дорофеев, Г.К.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Муравин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Е.А.Седова.-изд</w:t>
            </w:r>
            <w:proofErr w:type="gramStart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тереотип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 М.: Дрофа.</w:t>
            </w:r>
          </w:p>
        </w:tc>
      </w:tr>
    </w:tbl>
    <w:p w:rsidR="00FD431B" w:rsidRDefault="00FD431B" w:rsidP="00FD431B">
      <w:pPr>
        <w:spacing w:after="0" w:line="240" w:lineRule="auto"/>
        <w:rPr>
          <w:rFonts w:ascii="Times New Roman" w:eastAsia="Calibri" w:hAnsi="Times New Roman" w:cs="Times New Roman"/>
          <w:caps/>
          <w:sz w:val="24"/>
          <w:szCs w:val="24"/>
          <w:lang w:eastAsia="en-US"/>
        </w:rPr>
      </w:pPr>
    </w:p>
    <w:p w:rsidR="00FD431B" w:rsidRDefault="00FD431B" w:rsidP="00FD431B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FD431B" w:rsidRDefault="00FD431B" w:rsidP="00FD431B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FD431B" w:rsidRDefault="00FD431B" w:rsidP="00FD431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содержание занятия</w:t>
      </w:r>
    </w:p>
    <w:tbl>
      <w:tblPr>
        <w:tblW w:w="10200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7603"/>
        <w:gridCol w:w="1062"/>
        <w:gridCol w:w="635"/>
      </w:tblGrid>
      <w:tr w:rsidR="00FD431B" w:rsidTr="00FD431B">
        <w:trPr>
          <w:trHeight w:val="37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108" w:right="-19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D431B" w:rsidRDefault="00FD431B">
            <w:pPr>
              <w:spacing w:after="0" w:line="240" w:lineRule="auto"/>
              <w:ind w:left="-108" w:right="-19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этапа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занятия, учебные вопросы, </w:t>
            </w:r>
          </w:p>
          <w:p w:rsidR="00FD431B" w:rsidRDefault="00FD431B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обучения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1B" w:rsidRDefault="00FD431B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Временная</w:t>
            </w:r>
          </w:p>
          <w:p w:rsidR="00FD431B" w:rsidRDefault="00FD431B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регламентация</w:t>
            </w:r>
          </w:p>
          <w:p w:rsidR="00FD431B" w:rsidRDefault="00FD431B">
            <w:pPr>
              <w:spacing w:after="0" w:line="240" w:lineRule="auto"/>
              <w:ind w:left="-113"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этапа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Организационный этап: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приветствие, проверка готовности студентов к занятию, проверка посещаемости;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</w:pP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Проезжая мимо Дворца культуры и спорта « Газовик», посмотрела на стенд « Мы ими гордимся» и подумала, ведь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будущее Газпрома! Вам, как операторам нефтепереработки, предстоит приумножать Славу и показатели данной отрасли. Но для этого нужны знания и умения. Сегодня мы вместе определим место геометрии в вашей профессии, увидим её практическое значение, и надеюсь, вы с удовольствием будете выполнять все задания. А я желаю вам удачи!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</w:pP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Мотивационный момент, сообщение темы.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Но для начала, позвольте задать вам несколько вопросов.</w:t>
            </w:r>
          </w:p>
          <w:p w:rsidR="00FD431B" w:rsidRDefault="00FD431B">
            <w:pPr>
              <w:pStyle w:val="a5"/>
              <w:ind w:left="0"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В:  Как Вы думаете, без чего нельзя обойтись при добыче и транспортировке газа и нефти?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без труб)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В:  Форму какого геометрического тела они Вам напоминают?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цилиндр)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В:  В ёмкостях какого вида хранят нефть?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цилиндрических)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В:  Кто знает, почему именно в цилиндрических?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т.к давление на стенки равномерное).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если вы обратили внимание на верхнюю часть ёмкости, то заметили, что она представляет коническую поверхност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конус), так как при повышении температуры увеличивается объём, а значит, нужно дополнительное пространство.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А теперь, посмотрите на экран и обратите внимание на практическую значимость применения цилиндров и конусов в вашей професси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презентация)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Цилиндрические поверхности можно встретить повсюду. Сама природа даёт цилиндры и конусы: Кто приведёт примеры? (это - стволы деревьев, разновидности змей, колючки, сосульки и наши кровеносные сосуды).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Сегодня на уроке,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« Цилиндры и конусы в прикладных задачах»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вам будут предложены задачи на вычисление различных величин цилиндров и конусов.</w:t>
            </w:r>
          </w:p>
          <w:p w:rsidR="00FD431B" w:rsidRDefault="00FD431B">
            <w:pPr>
              <w:pStyle w:val="a5"/>
              <w:ind w:left="0"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ру).еров и конусов.скую значимость применения цилиническую поверхность(конус), так как при повышении температуры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В: Но прежде, хотелось бы услышать, какую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ставите перед собой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изучении данной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 планируете выйти?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Цели: систематизировать знания, научиться 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расчётные задачи, узнать больше о практическом применении цилиндров и конусов). Думаю это реально.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Ваша работа на уроке будет оцениваться в баллах, которые будут переведены в оценку за урок. Критерии оценки отражены в листе контроля, который у вас на столе. Чем больше баллов, тем выше оценка. Надеюсь, что активность и ответственность помогут вам достичь высоких результатов.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3мин</w:t>
            </w: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4мин</w:t>
            </w: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2мин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опорных знаний и опыта обучающихся: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Прежде чем вы перейдёте к решению задач, вам необходимо вспомнить все элементы цилиндра и конуса, формулы расчёта площадей их поверхностей.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Проверка теоретических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на листах контроля выполняют задание (в это время 2-ое учащихся работают на обратной стороне доски, через 4мин. взаимопроверка и сверка с доской, выставление баллов). Лист контроля прилагается.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Решить 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используя формулы площади боковой поверхности, ответить: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Во сколько раз увеличится площадь боковой поверхности цилиндра, если его высота увеличится в 7раз, а радиус останется прежним?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увеличится в 7раз)Кто согласен, поднимаем руки(1балл)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 А если радиус цилиндра увеличить в 7раз и высоту оставить прежней, то что произойдёт с величиной площади боковой поверхности?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увеличится в 7раз). Кто согласен, поднимаем руки(1балл)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В: Какой вид зависимости здесь можно отметить?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прямо-пропорциональная) (выделить цветным мелом радиус и высоту в формуле площади боковой поверхности цилиндра). ( За верный ответ  дополнительно  выставить 1балл в лист контроля).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5мин</w:t>
            </w: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Совершенствование знаний, умений, навыков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Сколько квадратных метров парусины потребуется для изготовления полевой палатки типа «Юрта», если радиус круга в основании равен 3м, высота до крыши 2м, скат крыши длиной 4м? (90м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(кто решит первым получает дополнительно 3балла)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в процессе, когда учащиеся выполняют чертеж к задаче: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«У нас в Оренбурге можно посмотреть Юрты в Национальной деревне на Башкирском и Казахском подворьях.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 Вы сможете расширить свой кругозор, посетив их музеи».</w:t>
            </w:r>
          </w:p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В: Если скат крыши сделать более пологим, не меняя радиуса, то какие величины изменятся и как это повлияет на значение площади крыши?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уменьшится угол, уменьшится образующая конуса, уменьшится площадь).</w:t>
            </w:r>
          </w:p>
          <w:p w:rsidR="00FD431B" w:rsidRDefault="00FD431B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Сейчас </w:t>
            </w:r>
            <w:r w:rsidRPr="00FD43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вашему вниманию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будут </w:t>
            </w:r>
            <w:r w:rsidRPr="00FD43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представлены приборы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которыми </w:t>
            </w:r>
            <w:r w:rsidRPr="00FD43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уже пользовались или будете пользоваться как будущие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Диск – диафрагма для измерения расхода газа, вставляется в трубопровод; датчик температуры – термометр сопротивления, устанавливается в трубопровод, где необходимо измерить температуру; манометр – для измерения давления, пробоотборник).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</w:pP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 углубление знаний: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750B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D431B">
              <w:rPr>
                <w:rFonts w:ascii="Times New Roman" w:hAnsi="Times New Roman" w:cs="Times New Roman"/>
                <w:sz w:val="24"/>
                <w:szCs w:val="24"/>
              </w:rPr>
              <w:t>Так как в Вашей профессии чаще встречаются цилиндрические тела, я предлагаю Вам выполнить практическую работу на вычисление площади поверхности цилиндра. В целях безопасности пользования предметами, предлагаю работу с моделями из дерева.</w:t>
            </w:r>
          </w:p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Инструктаж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измерить с помощью линейки элементы, необходимые для вычисления площади боковой поверхности цилиндра и найти её значение. Задание выполнить на листе контроля, указав № модели.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D431B" w:rsidRDefault="00FD43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вычисление площади боковой поверхности цилиндра.</w:t>
            </w:r>
          </w:p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(само проверк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высветить на экране) (оценка-2балла за верный ответ, 1балл – если допущена ошибка в вычислении или измерении, 0баллов-задание не выполнено).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1мин</w:t>
            </w: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Решить задачу №43 на стр.131учебника «Геометрия» 10-11кл. под ред. Погорелова А.В.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занятия. Рефлексия.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В: Как Вы считаете, Вы получили то, что планировали?</w:t>
            </w:r>
          </w:p>
          <w:p w:rsidR="00FD431B" w:rsidRDefault="00FD431B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В: Если понадобится вычислить площадь поверхности цилиндра, то какие измерения необходимо выполнить?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радиус или диаметр, высоту)</w:t>
            </w:r>
          </w:p>
          <w:p w:rsidR="00FD431B" w:rsidRDefault="00FD431B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В: А у конуса, кроме радиуса, какое измерение нужно провести, чтобы найти площадь боковой поверхности?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образующую)</w:t>
            </w:r>
          </w:p>
          <w:p w:rsidR="00FD431B" w:rsidRDefault="00FD431B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В:  Если измерить высоту конуса, то можно вычислить образующую?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да, называют формулу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2мин</w:t>
            </w:r>
          </w:p>
        </w:tc>
      </w:tr>
      <w:tr w:rsidR="00FD431B" w:rsidTr="00FD431B">
        <w:trPr>
          <w:trHeight w:val="34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/>
            </w:pP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Учащимся предложено подсчитать число баллов и выставить оценку на листе контроля, который будет сдан преподавателю;</w:t>
            </w:r>
          </w:p>
          <w:p w:rsidR="00FD431B" w:rsidRDefault="00FD431B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оценки: 11 и более баллов - 5</w:t>
            </w:r>
          </w:p>
          <w:p w:rsidR="00FD431B" w:rsidRDefault="00FD431B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8-10 баллов          - 4</w:t>
            </w:r>
          </w:p>
          <w:p w:rsidR="00FD431B" w:rsidRDefault="00FD431B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5-7   баллов          - 3</w:t>
            </w:r>
          </w:p>
          <w:p w:rsidR="00FD431B" w:rsidRDefault="00FD431B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Ниже 5 баллов     - 2</w:t>
            </w:r>
          </w:p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Попросить учащихся  отметить результаты поднятием руки согласно критериям.</w:t>
            </w:r>
          </w:p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Отметить работу группы на уроке и сказать спасибо.</w:t>
            </w:r>
          </w:p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слайд с высказыванием Платона)</w:t>
            </w:r>
          </w:p>
          <w:p w:rsidR="00FD431B" w:rsidRDefault="00FD43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Дополнительно: Свернуть лист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цилиндр двумя способами и попросить учащихся сравнить боковую поверхность. Как напутствие  сказать: « Скоро весна и на дачах будем ставить ёмкости для воды,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подумайте какую из полученных ёмкостей расположить практичнее?». До свидания. Желаю удачи!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31B" w:rsidRDefault="00FD431B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5мин</w:t>
            </w:r>
          </w:p>
        </w:tc>
      </w:tr>
      <w:tr w:rsidR="00FD431B" w:rsidTr="00FD431B">
        <w:trPr>
          <w:gridAfter w:val="1"/>
          <w:wAfter w:w="635" w:type="dxa"/>
          <w:jc w:val="center"/>
        </w:trPr>
        <w:tc>
          <w:tcPr>
            <w:tcW w:w="95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431B" w:rsidRDefault="00FD431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50B02" w:rsidRDefault="00FD431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  <w:p w:rsidR="00FD431B" w:rsidRDefault="00750B0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FD431B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        </w:t>
            </w:r>
            <w:r w:rsidR="00FD43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</w:t>
            </w:r>
            <w:r w:rsidR="00FD431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="00FD431B">
              <w:rPr>
                <w:rFonts w:ascii="Times New Roman" w:hAnsi="Times New Roman" w:cs="Times New Roman"/>
                <w:sz w:val="24"/>
                <w:szCs w:val="24"/>
              </w:rPr>
              <w:t>Л.П.Змерзлюк</w:t>
            </w:r>
            <w:proofErr w:type="spellEnd"/>
          </w:p>
          <w:p w:rsidR="00FD431B" w:rsidRDefault="00FD43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D431B" w:rsidRDefault="00FD431B"/>
    <w:sectPr w:rsidR="00FD431B" w:rsidSect="00291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4D5CD9"/>
    <w:rsid w:val="00291269"/>
    <w:rsid w:val="004D5CD9"/>
    <w:rsid w:val="00671B76"/>
    <w:rsid w:val="00750B02"/>
    <w:rsid w:val="00A61D5F"/>
    <w:rsid w:val="00FD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D5CD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4D5CD9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FD431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1324</Words>
  <Characters>7553</Characters>
  <Application>Microsoft Office Word</Application>
  <DocSecurity>0</DocSecurity>
  <Lines>62</Lines>
  <Paragraphs>17</Paragraphs>
  <ScaleCrop>false</ScaleCrop>
  <Company/>
  <LinksUpToDate>false</LinksUpToDate>
  <CharactersWithSpaces>8860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7</cp:revision>
  <dcterms:created xsi:type="dcterms:W3CDTF">2001-12-31T21:04:00Z</dcterms:created>
  <dcterms:modified xsi:type="dcterms:W3CDTF">2001-12-31T21:34:00Z</dcterms:modified>
</cp:coreProperties>
</file>